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C3" w:rsidRDefault="00532C77">
      <w:pPr>
        <w:spacing w:after="0"/>
      </w:pPr>
      <w:r>
        <w:rPr>
          <w:rFonts w:ascii="NewsGotT" w:hAnsi="NewsGotT"/>
          <w:noProof/>
          <w:color w:val="808080" w:themeColor="background1" w:themeShade="80"/>
          <w:sz w:val="20"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30E71F" wp14:editId="721F78DC">
                <wp:simplePos x="0" y="0"/>
                <wp:positionH relativeFrom="column">
                  <wp:posOffset>3143250</wp:posOffset>
                </wp:positionH>
                <wp:positionV relativeFrom="paragraph">
                  <wp:posOffset>635</wp:posOffset>
                </wp:positionV>
                <wp:extent cx="1409700" cy="1162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5C3" w:rsidRDefault="00532C77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val="pt-PT" w:eastAsia="pt-PT"/>
                              </w:rPr>
                              <w:drawing>
                                <wp:inline distT="0" distB="0" distL="0" distR="0" wp14:anchorId="4326A1FD" wp14:editId="3C213E5A">
                                  <wp:extent cx="1133475" cy="879762"/>
                                  <wp:effectExtent l="0" t="0" r="0" b="0"/>
                                  <wp:docPr id="2" name="Picture 2" descr="C:\Users\Conselho Geral\Desktop\CONSELHO GERAL 2017-2021\Logo_UMinh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onselho Geral\Desktop\CONSELHO GERAL 2017-2021\Logo_UMinh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960" cy="908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15C3" w:rsidRDefault="00532C77">
                            <w:pPr>
                              <w:rPr>
                                <w:rFonts w:ascii="NewsGotT" w:hAnsi="NewsGotT"/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rFonts w:ascii="NewsGotT" w:hAnsi="NewsGotT"/>
                                <w:color w:val="808080" w:themeColor="background1" w:themeShade="80"/>
                                <w:sz w:val="20"/>
                              </w:rPr>
                              <w:t>Institutional Ombudsman</w:t>
                            </w:r>
                          </w:p>
                          <w:p w:rsidR="00C015C3" w:rsidRDefault="00C015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30E7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5pt;margin-top:.05pt;width:111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" stroked="f">
                <v:textbox>
                  <w:txbxContent>
                    <w:p w:rsidR="00C015C3" w:rsidRDefault="00532C77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26A1FD" wp14:editId="3C213E5A">
                            <wp:extent cx="1133475" cy="879762"/>
                            <wp:effectExtent l="0" t="0" r="0" b="0"/>
                            <wp:docPr id="2" name="Picture 2" descr="C:\Users\Conselho Geral\Desktop\CONSELHO GERAL 2017-2021\Logo_UMinh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onselho Geral\Desktop\CONSELHO GERAL 2017-2021\Logo_UMinh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960" cy="908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15C3" w:rsidRDefault="00532C77">
                      <w:pPr>
                        <w:rPr>
                          <w:rFonts w:ascii="NewsGotT" w:hAnsi="NewsGotT"/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rFonts w:ascii="NewsGotT" w:hAnsi="NewsGotT"/>
                          <w:color w:val="808080" w:themeColor="background1" w:themeShade="80"/>
                          <w:sz w:val="20"/>
                        </w:rPr>
                        <w:t>Institutional Ombudsman</w:t>
                      </w:r>
                    </w:p>
                    <w:p w:rsidR="00C015C3" w:rsidRDefault="00C015C3"/>
                  </w:txbxContent>
                </v:textbox>
                <w10:wrap type="square"/>
              </v:shape>
            </w:pict>
          </mc:Fallback>
        </mc:AlternateContent>
      </w:r>
    </w:p>
    <w:p w:rsidR="00C015C3" w:rsidRDefault="00C015C3">
      <w:pPr>
        <w:jc w:val="center"/>
        <w:rPr>
          <w:rFonts w:ascii="NewsGotT" w:hAnsi="NewsGotT"/>
          <w:color w:val="808080" w:themeColor="background1" w:themeShade="80"/>
          <w:sz w:val="20"/>
        </w:rPr>
      </w:pPr>
    </w:p>
    <w:p w:rsidR="00C015C3" w:rsidRDefault="00C015C3">
      <w:pPr>
        <w:rPr>
          <w:rFonts w:ascii="NewsGotT" w:hAnsi="NewsGotT"/>
          <w:color w:val="808080" w:themeColor="background1" w:themeShade="80"/>
          <w:sz w:val="20"/>
        </w:rPr>
      </w:pPr>
    </w:p>
    <w:p w:rsidR="00C015C3" w:rsidRDefault="00C015C3">
      <w:pPr>
        <w:rPr>
          <w:rFonts w:ascii="NewsGotT" w:hAnsi="NewsGotT"/>
          <w:color w:val="808080" w:themeColor="background1" w:themeShade="80"/>
          <w:sz w:val="20"/>
        </w:rPr>
      </w:pPr>
    </w:p>
    <w:p w:rsidR="00C015C3" w:rsidRDefault="00C015C3">
      <w:pPr>
        <w:rPr>
          <w:rFonts w:ascii="NewsGotT" w:hAnsi="NewsGotT"/>
          <w:color w:val="808080" w:themeColor="background1" w:themeShade="80"/>
          <w:sz w:val="20"/>
        </w:rPr>
      </w:pPr>
    </w:p>
    <w:p w:rsidR="00C015C3" w:rsidRDefault="00C015C3">
      <w:pPr>
        <w:rPr>
          <w:rFonts w:ascii="NewsGotT" w:hAnsi="NewsGotT"/>
          <w:color w:val="808080" w:themeColor="background1" w:themeShade="80"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015C3">
        <w:trPr>
          <w:trHeight w:val="1001"/>
        </w:trPr>
        <w:tc>
          <w:tcPr>
            <w:tcW w:w="4675" w:type="dxa"/>
          </w:tcPr>
          <w:p w:rsidR="00C015C3" w:rsidRDefault="00C015C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9"/>
            </w:tblGrid>
            <w:tr w:rsidR="00C015C3">
              <w:trPr>
                <w:trHeight w:val="438"/>
              </w:trPr>
              <w:tc>
                <w:tcPr>
                  <w:tcW w:w="0" w:type="auto"/>
                </w:tcPr>
                <w:p w:rsidR="00C015C3" w:rsidRDefault="00C015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b/>
                      <w:color w:val="000000"/>
                      <w:sz w:val="20"/>
                    </w:rPr>
                  </w:pPr>
                </w:p>
                <w:p w:rsidR="00C015C3" w:rsidRDefault="00532C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ewsGotT" w:hAnsi="NewsGotT" w:cs="NewsGotT"/>
                      <w:color w:val="000000"/>
                      <w:sz w:val="20"/>
                    </w:rPr>
                  </w:pPr>
                  <w:r>
                    <w:rPr>
                      <w:rFonts w:ascii="NewsGotT" w:hAnsi="NewsGotT" w:cs="NewsGotT"/>
                      <w:b/>
                      <w:color w:val="000000"/>
                      <w:sz w:val="20"/>
                    </w:rPr>
                    <w:t>PETITION TO THE INSTITUTIONAL OMBUDSMAN OF THE UNIVERSITY OF MINHO</w:t>
                  </w:r>
                </w:p>
                <w:p w:rsidR="00C015C3" w:rsidRDefault="00C015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color w:val="000000"/>
                      <w:sz w:val="16"/>
                    </w:rPr>
                  </w:pPr>
                </w:p>
              </w:tc>
            </w:tr>
            <w:tr w:rsidR="00C015C3">
              <w:trPr>
                <w:trHeight w:val="438"/>
              </w:trPr>
              <w:tc>
                <w:tcPr>
                  <w:tcW w:w="0" w:type="auto"/>
                </w:tcPr>
                <w:p w:rsidR="00C015C3" w:rsidRDefault="00C015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b/>
                      <w:color w:val="000000"/>
                      <w:sz w:val="20"/>
                    </w:rPr>
                  </w:pPr>
                </w:p>
              </w:tc>
            </w:tr>
          </w:tbl>
          <w:p w:rsidR="00C015C3" w:rsidRDefault="00C015C3">
            <w:pPr>
              <w:rPr>
                <w:rFonts w:ascii="NewsGotT" w:hAnsi="NewsGotT"/>
                <w:color w:val="808080" w:themeColor="background1" w:themeShade="80"/>
                <w:sz w:val="20"/>
              </w:rPr>
            </w:pPr>
          </w:p>
        </w:tc>
        <w:tc>
          <w:tcPr>
            <w:tcW w:w="4675" w:type="dxa"/>
          </w:tcPr>
          <w:p w:rsidR="00C015C3" w:rsidRDefault="00C015C3">
            <w:pPr>
              <w:autoSpaceDE w:val="0"/>
              <w:autoSpaceDN w:val="0"/>
              <w:adjustRightInd w:val="0"/>
              <w:rPr>
                <w:rFonts w:ascii="NewsGotT" w:hAnsi="NewsGotT" w:cs="NewsGotT"/>
                <w:color w:val="000000"/>
                <w:sz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5"/>
            </w:tblGrid>
            <w:tr w:rsidR="00C015C3">
              <w:trPr>
                <w:trHeight w:val="279"/>
              </w:trPr>
              <w:tc>
                <w:tcPr>
                  <w:tcW w:w="0" w:type="auto"/>
                </w:tcPr>
                <w:p w:rsidR="00C015C3" w:rsidRDefault="00532C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color w:val="000000"/>
                      <w:sz w:val="20"/>
                    </w:rPr>
                  </w:pPr>
                  <w:r>
                    <w:rPr>
                      <w:rFonts w:ascii="NewsGotT" w:hAnsi="NewsGotT" w:cs="NewsGotT"/>
                      <w:color w:val="000000"/>
                      <w:sz w:val="20"/>
                    </w:rPr>
                    <w:t>Received on:</w:t>
                  </w:r>
                </w:p>
                <w:p w:rsidR="00C015C3" w:rsidRDefault="00532C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color w:val="000000"/>
                      <w:sz w:val="20"/>
                    </w:rPr>
                  </w:pPr>
                  <w:r>
                    <w:rPr>
                      <w:rFonts w:ascii="NewsGotT" w:hAnsi="NewsGotT" w:cs="NewsGotT"/>
                      <w:color w:val="000000"/>
                      <w:sz w:val="20"/>
                    </w:rPr>
                    <w:t xml:space="preserve"> </w:t>
                  </w:r>
                </w:p>
                <w:p w:rsidR="00C015C3" w:rsidRDefault="00532C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color w:val="000000"/>
                      <w:sz w:val="20"/>
                    </w:rPr>
                  </w:pPr>
                  <w:r>
                    <w:rPr>
                      <w:rFonts w:ascii="NewsGotT" w:hAnsi="NewsGotT" w:cs="NewsGotT"/>
                      <w:color w:val="000000"/>
                      <w:sz w:val="20"/>
                    </w:rPr>
                    <w:t xml:space="preserve">By: ___________________ </w:t>
                  </w:r>
                </w:p>
              </w:tc>
            </w:tr>
            <w:tr w:rsidR="00C015C3">
              <w:trPr>
                <w:trHeight w:val="279"/>
              </w:trPr>
              <w:tc>
                <w:tcPr>
                  <w:tcW w:w="0" w:type="auto"/>
                </w:tcPr>
                <w:p w:rsidR="00C015C3" w:rsidRDefault="00C015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color w:val="000000"/>
                      <w:sz w:val="20"/>
                    </w:rPr>
                  </w:pPr>
                </w:p>
              </w:tc>
            </w:tr>
          </w:tbl>
          <w:p w:rsidR="00C015C3" w:rsidRDefault="00C015C3">
            <w:pPr>
              <w:rPr>
                <w:rFonts w:ascii="NewsGotT" w:hAnsi="NewsGotT"/>
                <w:color w:val="808080" w:themeColor="background1" w:themeShade="80"/>
                <w:sz w:val="20"/>
              </w:rPr>
            </w:pPr>
          </w:p>
        </w:tc>
      </w:tr>
    </w:tbl>
    <w:p w:rsidR="00C015C3" w:rsidRDefault="00C015C3">
      <w:pPr>
        <w:rPr>
          <w:rFonts w:ascii="NewsGotT" w:hAnsi="NewsGotT"/>
          <w:color w:val="808080" w:themeColor="background1" w:themeShade="80"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15C3">
        <w:tc>
          <w:tcPr>
            <w:tcW w:w="9350" w:type="dxa"/>
          </w:tcPr>
          <w:p w:rsidR="00C015C3" w:rsidRDefault="00532C77">
            <w:pPr>
              <w:pStyle w:val="PargrafodaLista"/>
              <w:numPr>
                <w:ilvl w:val="0"/>
                <w:numId w:val="3"/>
              </w:numPr>
              <w:spacing w:before="100" w:line="240" w:lineRule="auto"/>
              <w:ind w:left="165" w:hanging="142"/>
              <w:rPr>
                <w:rFonts w:ascii="NewsGotT" w:hAnsi="NewsGotT"/>
                <w:b/>
              </w:rPr>
            </w:pPr>
            <w:r>
              <w:rPr>
                <w:rFonts w:ascii="NewsGotT" w:hAnsi="NewsGotT"/>
                <w:b/>
              </w:rPr>
              <w:t>Identification</w:t>
            </w:r>
          </w:p>
          <w:p w:rsidR="00C015C3" w:rsidRDefault="00C015C3">
            <w:pPr>
              <w:rPr>
                <w:rFonts w:ascii="NewsGotT" w:hAnsi="NewsGotT"/>
                <w:color w:val="808080" w:themeColor="background1" w:themeShade="80"/>
                <w:sz w:val="20"/>
              </w:rPr>
            </w:pPr>
          </w:p>
          <w:p w:rsidR="00C015C3" w:rsidRDefault="00532C77">
            <w:pPr>
              <w:spacing w:line="360" w:lineRule="auto"/>
              <w:rPr>
                <w:rFonts w:ascii="NewsGotT" w:hAnsi="NewsGotT"/>
              </w:rPr>
            </w:pPr>
            <w:r>
              <w:rPr>
                <w:rFonts w:ascii="NewsGotT" w:hAnsi="NewsGotT"/>
              </w:rPr>
              <w:t>Name: _____________________________________________________________________________</w:t>
            </w:r>
          </w:p>
          <w:p w:rsidR="00C015C3" w:rsidRDefault="00532C77">
            <w:pPr>
              <w:spacing w:line="360" w:lineRule="auto"/>
              <w:rPr>
                <w:rFonts w:ascii="NewsGotT" w:hAnsi="NewsGotT"/>
              </w:rPr>
            </w:pPr>
            <w:r>
              <w:rPr>
                <w:rFonts w:ascii="NewsGotT" w:hAnsi="NewsGotT"/>
              </w:rPr>
              <w:t>Address: ____________________________________________________________________________</w:t>
            </w:r>
          </w:p>
          <w:p w:rsidR="00C015C3" w:rsidRDefault="001E3619">
            <w:pPr>
              <w:spacing w:line="360" w:lineRule="auto"/>
              <w:rPr>
                <w:rFonts w:ascii="NewsGotT" w:hAnsi="NewsGotT"/>
              </w:rPr>
            </w:pPr>
            <w:r>
              <w:rPr>
                <w:rFonts w:ascii="NewsGotT" w:hAnsi="NewsGotT"/>
              </w:rPr>
              <w:t>Telep</w:t>
            </w:r>
            <w:r w:rsidR="00532C77">
              <w:rPr>
                <w:rFonts w:ascii="NewsGotT" w:hAnsi="NewsGotT"/>
              </w:rPr>
              <w:t>hone: __________________________________________________________________________</w:t>
            </w:r>
          </w:p>
          <w:p w:rsidR="00C015C3" w:rsidRDefault="00532C77">
            <w:pPr>
              <w:spacing w:line="360" w:lineRule="auto"/>
              <w:rPr>
                <w:rFonts w:ascii="NewsGotT" w:hAnsi="NewsGotT"/>
              </w:rPr>
            </w:pPr>
            <w:r>
              <w:rPr>
                <w:rFonts w:ascii="NewsGotT" w:hAnsi="NewsGotT"/>
              </w:rPr>
              <w:t>E</w:t>
            </w:r>
            <w:r w:rsidR="00996138">
              <w:rPr>
                <w:rFonts w:ascii="NewsGotT" w:hAnsi="NewsGotT"/>
              </w:rPr>
              <w:t>-</w:t>
            </w:r>
            <w:r>
              <w:rPr>
                <w:rFonts w:ascii="NewsGotT" w:hAnsi="NewsGotT"/>
              </w:rPr>
              <w:t>mail: _____________________________________________________________________________</w:t>
            </w:r>
          </w:p>
          <w:p w:rsidR="00C015C3" w:rsidRDefault="00532C77">
            <w:pPr>
              <w:spacing w:line="360" w:lineRule="auto"/>
              <w:rPr>
                <w:rFonts w:ascii="NewsGotT" w:hAnsi="NewsGotT"/>
              </w:rPr>
            </w:pPr>
            <w:r>
              <w:rPr>
                <w:rFonts w:ascii="NewsGotT" w:hAnsi="NewsGotT"/>
              </w:rPr>
              <w:t>Professional category: __________________________________________________________________</w:t>
            </w:r>
          </w:p>
          <w:p w:rsidR="00C015C3" w:rsidRDefault="00532C77">
            <w:pPr>
              <w:spacing w:line="360" w:lineRule="auto"/>
              <w:rPr>
                <w:rFonts w:ascii="NewsGotT" w:hAnsi="NewsGotT"/>
              </w:rPr>
            </w:pPr>
            <w:r>
              <w:rPr>
                <w:rFonts w:ascii="NewsGotT" w:hAnsi="NewsGotT"/>
              </w:rPr>
              <w:t>Place of work: ________________________________________________________________________</w:t>
            </w:r>
          </w:p>
          <w:p w:rsidR="00C015C3" w:rsidRDefault="00C015C3">
            <w:pPr>
              <w:rPr>
                <w:rFonts w:ascii="NewsGotT" w:hAnsi="NewsGotT"/>
                <w:color w:val="808080" w:themeColor="background1" w:themeShade="80"/>
                <w:sz w:val="20"/>
              </w:rPr>
            </w:pPr>
          </w:p>
        </w:tc>
      </w:tr>
    </w:tbl>
    <w:p w:rsidR="00C015C3" w:rsidRDefault="00C015C3">
      <w:pPr>
        <w:rPr>
          <w:rFonts w:ascii="NewsGotT" w:hAnsi="NewsGotT"/>
          <w:color w:val="808080" w:themeColor="background1" w:themeShade="80"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15C3">
        <w:tc>
          <w:tcPr>
            <w:tcW w:w="9350" w:type="dxa"/>
          </w:tcPr>
          <w:p w:rsidR="00C015C3" w:rsidRDefault="00532C77">
            <w:pPr>
              <w:pStyle w:val="PargrafodaLista"/>
              <w:numPr>
                <w:ilvl w:val="0"/>
                <w:numId w:val="3"/>
              </w:numPr>
              <w:spacing w:before="100" w:line="240" w:lineRule="auto"/>
              <w:ind w:left="165" w:hanging="142"/>
              <w:rPr>
                <w:rFonts w:ascii="NewsGotT" w:hAnsi="NewsGotT"/>
                <w:b/>
              </w:rPr>
            </w:pPr>
            <w:r>
              <w:rPr>
                <w:rFonts w:ascii="NewsGotT" w:hAnsi="NewsGotT"/>
                <w:b/>
              </w:rPr>
              <w:t>Statement of Reasons</w:t>
            </w:r>
          </w:p>
          <w:p w:rsidR="00C015C3" w:rsidRDefault="00C015C3">
            <w:pPr>
              <w:spacing w:before="100"/>
              <w:rPr>
                <w:rFonts w:ascii="NewsGotT" w:hAnsi="NewsGotT"/>
                <w:b/>
              </w:rPr>
            </w:pPr>
          </w:p>
          <w:p w:rsidR="00C015C3" w:rsidRDefault="00C015C3">
            <w:pPr>
              <w:spacing w:before="100"/>
              <w:rPr>
                <w:rFonts w:ascii="NewsGotT" w:hAnsi="NewsGotT"/>
                <w:b/>
              </w:rPr>
            </w:pPr>
          </w:p>
          <w:p w:rsidR="00C015C3" w:rsidRDefault="00C015C3">
            <w:pPr>
              <w:spacing w:before="100"/>
              <w:rPr>
                <w:rFonts w:ascii="NewsGotT" w:hAnsi="NewsGotT"/>
                <w:b/>
              </w:rPr>
            </w:pPr>
          </w:p>
          <w:p w:rsidR="00C015C3" w:rsidRDefault="00C015C3">
            <w:pPr>
              <w:spacing w:before="100"/>
              <w:rPr>
                <w:rFonts w:ascii="NewsGotT" w:hAnsi="NewsGotT"/>
                <w:b/>
              </w:rPr>
            </w:pPr>
          </w:p>
          <w:p w:rsidR="00C015C3" w:rsidRDefault="00C015C3">
            <w:pPr>
              <w:spacing w:before="100"/>
              <w:rPr>
                <w:rFonts w:ascii="NewsGotT" w:hAnsi="NewsGotT"/>
                <w:b/>
              </w:rPr>
            </w:pPr>
          </w:p>
          <w:p w:rsidR="00C015C3" w:rsidRDefault="00C015C3">
            <w:pPr>
              <w:spacing w:before="100"/>
              <w:rPr>
                <w:rFonts w:ascii="NewsGotT" w:hAnsi="NewsGotT"/>
                <w:b/>
              </w:rPr>
            </w:pPr>
          </w:p>
          <w:p w:rsidR="00C015C3" w:rsidRDefault="00C015C3">
            <w:pPr>
              <w:spacing w:before="100"/>
              <w:rPr>
                <w:rFonts w:ascii="NewsGotT" w:hAnsi="NewsGotT"/>
                <w:b/>
              </w:rPr>
            </w:pPr>
          </w:p>
          <w:p w:rsidR="00C015C3" w:rsidRDefault="00C015C3">
            <w:pPr>
              <w:rPr>
                <w:rFonts w:ascii="NewsGotT" w:hAnsi="NewsGotT"/>
                <w:color w:val="808080" w:themeColor="background1" w:themeShade="80"/>
                <w:sz w:val="20"/>
              </w:rPr>
            </w:pPr>
          </w:p>
        </w:tc>
      </w:tr>
    </w:tbl>
    <w:p w:rsidR="00C015C3" w:rsidRDefault="00C015C3">
      <w:pPr>
        <w:rPr>
          <w:rFonts w:ascii="NewsGotT" w:hAnsi="NewsGotT"/>
          <w:color w:val="808080" w:themeColor="background1" w:themeShade="80"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15C3">
        <w:tc>
          <w:tcPr>
            <w:tcW w:w="9350" w:type="dxa"/>
          </w:tcPr>
          <w:p w:rsidR="00C015C3" w:rsidRDefault="00C015C3">
            <w:pPr>
              <w:autoSpaceDE w:val="0"/>
              <w:autoSpaceDN w:val="0"/>
              <w:adjustRightInd w:val="0"/>
              <w:rPr>
                <w:rFonts w:ascii="NewsGotT" w:hAnsi="NewsGotT" w:cs="NewsGotT"/>
                <w:color w:val="000000"/>
                <w:sz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34"/>
            </w:tblGrid>
            <w:tr w:rsidR="00C015C3">
              <w:trPr>
                <w:trHeight w:val="1181"/>
              </w:trPr>
              <w:tc>
                <w:tcPr>
                  <w:tcW w:w="0" w:type="auto"/>
                </w:tcPr>
                <w:p w:rsidR="00C015C3" w:rsidRDefault="00532C77">
                  <w:pPr>
                    <w:spacing w:after="0" w:line="276" w:lineRule="auto"/>
                    <w:jc w:val="both"/>
                    <w:rPr>
                      <w:rFonts w:ascii="NewsGotT" w:hAnsi="NewsGotT"/>
                    </w:rPr>
                  </w:pPr>
                  <w:r>
                    <w:rPr>
                      <w:rFonts w:ascii="NewsGotT" w:hAnsi="NewsGotT"/>
                    </w:rPr>
                    <w:lastRenderedPageBreak/>
                    <w:t xml:space="preserve">I </w:t>
                  </w:r>
                  <w:r w:rsidR="00D463F2">
                    <w:rPr>
                      <w:rFonts w:ascii="NewsGotT" w:hAnsi="NewsGotT"/>
                    </w:rPr>
                    <w:t xml:space="preserve">hereby </w:t>
                  </w:r>
                  <w:bookmarkStart w:id="0" w:name="_GoBack"/>
                  <w:bookmarkEnd w:id="0"/>
                  <w:r>
                    <w:rPr>
                      <w:rFonts w:ascii="NewsGotT" w:hAnsi="NewsGotT"/>
                    </w:rPr>
                    <w:t xml:space="preserve">declare, on my honor, that I have no pending petition or </w:t>
                  </w:r>
                  <w:r w:rsidR="001E3619">
                    <w:rPr>
                      <w:rFonts w:ascii="NewsGotT" w:hAnsi="NewsGotT"/>
                    </w:rPr>
                    <w:t>appeal</w:t>
                  </w:r>
                  <w:r>
                    <w:rPr>
                      <w:rFonts w:ascii="NewsGotT" w:hAnsi="NewsGotT"/>
                    </w:rPr>
                    <w:t xml:space="preserve"> regarding the above-mentioned matter in any body or unit of UMinho</w:t>
                  </w:r>
                  <w:r w:rsidR="00A90007">
                    <w:rPr>
                      <w:rFonts w:ascii="NewsGotT" w:hAnsi="NewsGotT"/>
                    </w:rPr>
                    <w:t>.</w:t>
                  </w:r>
                </w:p>
                <w:p w:rsidR="00C015C3" w:rsidRDefault="00C015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color w:val="000000"/>
                      <w:sz w:val="20"/>
                    </w:rPr>
                  </w:pPr>
                </w:p>
                <w:p w:rsidR="00C015C3" w:rsidRDefault="00532C7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NewsGotT" w:hAnsi="NewsGotT" w:cs="NewsGotT"/>
                      <w:color w:val="000000"/>
                    </w:rPr>
                  </w:pPr>
                  <w:r>
                    <w:rPr>
                      <w:rFonts w:ascii="NewsGotT" w:hAnsi="NewsGotT" w:cs="NewsGotT"/>
                      <w:color w:val="000000"/>
                    </w:rPr>
                    <w:t xml:space="preserve">University of Minho, _____ of __________________ of _______ </w:t>
                  </w:r>
                </w:p>
                <w:p w:rsidR="00C015C3" w:rsidRDefault="00532C7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NewsGotT" w:hAnsi="NewsGotT" w:cs="NewsGotT"/>
                      <w:color w:val="000000"/>
                    </w:rPr>
                  </w:pPr>
                  <w:r>
                    <w:rPr>
                      <w:rFonts w:ascii="NewsGotT" w:hAnsi="NewsGotT" w:cs="NewsGotT"/>
                      <w:color w:val="000000"/>
                    </w:rPr>
                    <w:t>Signature: _____________________________________________________</w:t>
                  </w:r>
                </w:p>
                <w:p w:rsidR="00C015C3" w:rsidRDefault="00C015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color w:val="000000"/>
                      <w:sz w:val="20"/>
                    </w:rPr>
                  </w:pPr>
                </w:p>
                <w:p w:rsidR="00C015C3" w:rsidRDefault="00C015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color w:val="000000"/>
                      <w:sz w:val="20"/>
                    </w:rPr>
                  </w:pPr>
                </w:p>
              </w:tc>
            </w:tr>
          </w:tbl>
          <w:p w:rsidR="00C015C3" w:rsidRDefault="00C015C3">
            <w:pPr>
              <w:rPr>
                <w:rFonts w:ascii="NewsGotT" w:hAnsi="NewsGotT"/>
                <w:color w:val="808080" w:themeColor="background1" w:themeShade="80"/>
                <w:sz w:val="20"/>
              </w:rPr>
            </w:pPr>
          </w:p>
        </w:tc>
      </w:tr>
    </w:tbl>
    <w:p w:rsidR="00C015C3" w:rsidRDefault="00C015C3">
      <w:pPr>
        <w:spacing w:after="0" w:line="360" w:lineRule="auto"/>
        <w:jc w:val="both"/>
        <w:rPr>
          <w:rFonts w:ascii="NewsGotT" w:hAnsi="NewsGotT"/>
          <w:color w:val="808080" w:themeColor="background1" w:themeShade="80"/>
          <w:sz w:val="20"/>
        </w:rPr>
      </w:pPr>
    </w:p>
    <w:sectPr w:rsidR="00C015C3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sGotT">
    <w:altName w:val="Times New Roman"/>
    <w:charset w:val="00"/>
    <w:family w:val="auto"/>
    <w:pitch w:val="variable"/>
    <w:sig w:usb0="00000001" w:usb1="0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01709"/>
    <w:multiLevelType w:val="hybridMultilevel"/>
    <w:tmpl w:val="CD908B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7571E"/>
    <w:multiLevelType w:val="hybridMultilevel"/>
    <w:tmpl w:val="C16A8F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D2E42"/>
    <w:multiLevelType w:val="hybridMultilevel"/>
    <w:tmpl w:val="28CC85C2"/>
    <w:lvl w:ilvl="0" w:tplc="518CDDDE">
      <w:start w:val="1"/>
      <w:numFmt w:val="lowerLetter"/>
      <w:lvlText w:val="%1)"/>
      <w:lvlJc w:val="left"/>
      <w:pPr>
        <w:ind w:left="786" w:hanging="360"/>
      </w:pPr>
    </w:lvl>
    <w:lvl w:ilvl="1" w:tplc="08160019">
      <w:start w:val="1"/>
      <w:numFmt w:val="lowerLetter"/>
      <w:lvlText w:val="%2."/>
      <w:lvlJc w:val="left"/>
      <w:pPr>
        <w:ind w:left="1506" w:hanging="360"/>
      </w:pPr>
    </w:lvl>
    <w:lvl w:ilvl="2" w:tplc="0816001B">
      <w:start w:val="1"/>
      <w:numFmt w:val="lowerRoman"/>
      <w:lvlText w:val="%3."/>
      <w:lvlJc w:val="right"/>
      <w:pPr>
        <w:ind w:left="2226" w:hanging="180"/>
      </w:pPr>
    </w:lvl>
    <w:lvl w:ilvl="3" w:tplc="0816000F">
      <w:start w:val="1"/>
      <w:numFmt w:val="decimal"/>
      <w:lvlText w:val="%4."/>
      <w:lvlJc w:val="left"/>
      <w:pPr>
        <w:ind w:left="2946" w:hanging="360"/>
      </w:pPr>
    </w:lvl>
    <w:lvl w:ilvl="4" w:tplc="08160019">
      <w:start w:val="1"/>
      <w:numFmt w:val="lowerLetter"/>
      <w:lvlText w:val="%5."/>
      <w:lvlJc w:val="left"/>
      <w:pPr>
        <w:ind w:left="3666" w:hanging="360"/>
      </w:pPr>
    </w:lvl>
    <w:lvl w:ilvl="5" w:tplc="0816001B">
      <w:start w:val="1"/>
      <w:numFmt w:val="lowerRoman"/>
      <w:lvlText w:val="%6."/>
      <w:lvlJc w:val="right"/>
      <w:pPr>
        <w:ind w:left="4386" w:hanging="180"/>
      </w:pPr>
    </w:lvl>
    <w:lvl w:ilvl="6" w:tplc="0816000F">
      <w:start w:val="1"/>
      <w:numFmt w:val="decimal"/>
      <w:lvlText w:val="%7."/>
      <w:lvlJc w:val="left"/>
      <w:pPr>
        <w:ind w:left="5106" w:hanging="360"/>
      </w:pPr>
    </w:lvl>
    <w:lvl w:ilvl="7" w:tplc="08160019">
      <w:start w:val="1"/>
      <w:numFmt w:val="lowerLetter"/>
      <w:lvlText w:val="%8."/>
      <w:lvlJc w:val="left"/>
      <w:pPr>
        <w:ind w:left="5826" w:hanging="360"/>
      </w:pPr>
    </w:lvl>
    <w:lvl w:ilvl="8" w:tplc="0816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2E"/>
    <w:rsid w:val="001E3619"/>
    <w:rsid w:val="00532C77"/>
    <w:rsid w:val="009557B7"/>
    <w:rsid w:val="00996138"/>
    <w:rsid w:val="00A90007"/>
    <w:rsid w:val="00C015C3"/>
    <w:rsid w:val="00CF3E6E"/>
    <w:rsid w:val="00D3022E"/>
    <w:rsid w:val="00D463F2"/>
    <w:rsid w:val="00DB7A64"/>
    <w:rsid w:val="00DC4518"/>
    <w:rsid w:val="00E9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F1EDD-CF46-44B8-A24F-435C7447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30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22E"/>
    <w:pPr>
      <w:autoSpaceDE w:val="0"/>
      <w:autoSpaceDN w:val="0"/>
      <w:adjustRightInd w:val="0"/>
      <w:spacing w:after="0" w:line="240" w:lineRule="auto"/>
    </w:pPr>
    <w:rPr>
      <w:rFonts w:ascii="NewsGotT" w:hAnsi="NewsGotT" w:cs="NewsGotT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3022E"/>
    <w:pPr>
      <w:spacing w:line="256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12B10263C3D4DB10CDB1627F013B9" ma:contentTypeVersion="1" ma:contentTypeDescription="Create a new document." ma:contentTypeScope="" ma:versionID="3a8e5a3575b41712718611e9d45abe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430BAC-D7B8-4835-A436-420AC24119AB}"/>
</file>

<file path=customXml/itemProps2.xml><?xml version="1.0" encoding="utf-8"?>
<ds:datastoreItem xmlns:ds="http://schemas.openxmlformats.org/officeDocument/2006/customXml" ds:itemID="{2FD00F46-E757-4006-A772-56C51FFCEB24}"/>
</file>

<file path=customXml/itemProps3.xml><?xml version="1.0" encoding="utf-8"?>
<ds:datastoreItem xmlns:ds="http://schemas.openxmlformats.org/officeDocument/2006/customXml" ds:itemID="{2E0B849A-3F71-4252-BFC1-B5CBDD9132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153</Words>
  <Characters>820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Conselho Geral</dc:creator>
  <cp:keywords/>
  <dc:description/>
  <cp:lastModifiedBy>Fernando Alves</cp:lastModifiedBy>
  <cp:revision>6</cp:revision>
  <dcterms:created xsi:type="dcterms:W3CDTF">2019-04-03T13:13:00Z</dcterms:created>
  <dcterms:modified xsi:type="dcterms:W3CDTF">2019-05-31T15:46:00Z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0x01010055912B10263C3D4DB10CDB1627F013B9</vt:lpwstr>
  </property>
</Properties>
</file>